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750A" w14:textId="4B02A766" w:rsidR="01BB95FE" w:rsidRDefault="01BB95FE" w:rsidP="01BB95FE">
      <w:pPr>
        <w:rPr>
          <w:rFonts w:ascii="Calibri" w:eastAsia="Calibri" w:hAnsi="Calibri" w:cs="Calibri"/>
        </w:rPr>
      </w:pPr>
      <w:r w:rsidRPr="01BB95FE">
        <w:rPr>
          <w:rFonts w:ascii="Calibri" w:eastAsia="Calibri" w:hAnsi="Calibri" w:cs="Calibri"/>
        </w:rPr>
        <w:t>Lecture interactive – Pistes d’exploitation</w:t>
      </w:r>
    </w:p>
    <w:tbl>
      <w:tblPr>
        <w:tblStyle w:val="Grilledutableau"/>
        <w:tblW w:w="14053" w:type="dxa"/>
        <w:tblLayout w:type="fixed"/>
        <w:tblLook w:val="06A0" w:firstRow="1" w:lastRow="0" w:firstColumn="1" w:lastColumn="0" w:noHBand="1" w:noVBand="1"/>
      </w:tblPr>
      <w:tblGrid>
        <w:gridCol w:w="4513"/>
        <w:gridCol w:w="9540"/>
      </w:tblGrid>
      <w:tr w:rsidR="01BB95FE" w14:paraId="380C3131" w14:textId="77777777" w:rsidTr="279B458C">
        <w:tc>
          <w:tcPr>
            <w:tcW w:w="4513" w:type="dxa"/>
          </w:tcPr>
          <w:p w14:paraId="44204A47" w14:textId="446376F8" w:rsidR="01BB95FE" w:rsidRDefault="01BB95FE" w:rsidP="01BB95FE">
            <w:r>
              <w:rPr>
                <w:noProof/>
                <w:lang w:val="fr-CA" w:eastAsia="fr-CA"/>
              </w:rPr>
              <w:drawing>
                <wp:inline distT="0" distB="0" distL="0" distR="0" wp14:anchorId="6F85F8B9" wp14:editId="549673FF">
                  <wp:extent cx="2771775" cy="2047875"/>
                  <wp:effectExtent l="0" t="0" r="0" b="0"/>
                  <wp:docPr id="1514077836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</w:tcPr>
          <w:p w14:paraId="40E1669C" w14:textId="63B61663" w:rsidR="01BB95FE" w:rsidRDefault="01BB95FE" w:rsidP="01BB95FE">
            <w:pPr>
              <w:rPr>
                <w:rFonts w:ascii="Calibri" w:eastAsia="Calibri" w:hAnsi="Calibri" w:cs="Calibri"/>
              </w:rPr>
            </w:pPr>
          </w:p>
          <w:p w14:paraId="5D70D835" w14:textId="72CC14BE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Titre : Je ne veux pas être une princesse</w:t>
            </w:r>
          </w:p>
          <w:p w14:paraId="47F88B1F" w14:textId="78068E8D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Auteur : Dominique Roques</w:t>
            </w:r>
          </w:p>
          <w:p w14:paraId="6DE1EDAC" w14:textId="18F730BF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 xml:space="preserve">Illustrateur : Alexis </w:t>
            </w:r>
            <w:proofErr w:type="spellStart"/>
            <w:r w:rsidRPr="01BB95FE">
              <w:rPr>
                <w:rFonts w:ascii="Calibri" w:eastAsia="Calibri" w:hAnsi="Calibri" w:cs="Calibri"/>
              </w:rPr>
              <w:t>Dormal</w:t>
            </w:r>
            <w:proofErr w:type="spellEnd"/>
            <w:r w:rsidRPr="01BB95FE">
              <w:rPr>
                <w:rFonts w:ascii="Calibri" w:eastAsia="Calibri" w:hAnsi="Calibri" w:cs="Calibri"/>
              </w:rPr>
              <w:t xml:space="preserve"> </w:t>
            </w:r>
          </w:p>
          <w:p w14:paraId="4F47D897" w14:textId="43712B6D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 xml:space="preserve">Collection : Ana </w:t>
            </w:r>
            <w:proofErr w:type="spellStart"/>
            <w:r w:rsidRPr="01BB95FE">
              <w:rPr>
                <w:rFonts w:ascii="Calibri" w:eastAsia="Calibri" w:hAnsi="Calibri" w:cs="Calibri"/>
              </w:rPr>
              <w:t>Ana</w:t>
            </w:r>
            <w:proofErr w:type="spellEnd"/>
            <w:r w:rsidRPr="01BB95FE">
              <w:rPr>
                <w:rFonts w:ascii="Calibri" w:eastAsia="Calibri" w:hAnsi="Calibri" w:cs="Calibri"/>
              </w:rPr>
              <w:t xml:space="preserve"> v.12</w:t>
            </w:r>
          </w:p>
          <w:p w14:paraId="4A083118" w14:textId="464289A1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Éditeur : Dargaud</w:t>
            </w:r>
          </w:p>
          <w:p w14:paraId="439D7E84" w14:textId="1AAB41B4" w:rsidR="01BB95FE" w:rsidRDefault="01BB95FE" w:rsidP="01BB95FE">
            <w:pPr>
              <w:spacing w:line="259" w:lineRule="auto"/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Année de publication : 2018</w:t>
            </w:r>
          </w:p>
          <w:p w14:paraId="3AFD5405" w14:textId="3DAD188E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Public cible : préscolaire – 1er cycle</w:t>
            </w:r>
          </w:p>
          <w:p w14:paraId="725FBEB7" w14:textId="612D39A7" w:rsidR="01BB95FE" w:rsidRDefault="279B458C" w:rsidP="279B458C">
            <w:pPr>
              <w:rPr>
                <w:rFonts w:ascii="Calibri" w:eastAsia="Calibri" w:hAnsi="Calibri" w:cs="Calibri"/>
              </w:rPr>
            </w:pPr>
            <w:r w:rsidRPr="279B458C">
              <w:rPr>
                <w:rFonts w:ascii="Calibri" w:eastAsia="Calibri" w:hAnsi="Calibri" w:cs="Calibri"/>
              </w:rPr>
              <w:t>Thématiques : stéréotypes - écoute et collaboration - affirmation de soi</w:t>
            </w:r>
          </w:p>
        </w:tc>
      </w:tr>
      <w:tr w:rsidR="01BB95FE" w14:paraId="1E3E8599" w14:textId="77777777" w:rsidTr="279B458C">
        <w:tc>
          <w:tcPr>
            <w:tcW w:w="14053" w:type="dxa"/>
            <w:gridSpan w:val="2"/>
          </w:tcPr>
          <w:p w14:paraId="1F5FB1D9" w14:textId="4CC48264" w:rsidR="01BB95FE" w:rsidRDefault="01BB95FE" w:rsidP="01BB95FE">
            <w:pPr>
              <w:jc w:val="center"/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 xml:space="preserve">Questions utiles </w:t>
            </w:r>
          </w:p>
        </w:tc>
      </w:tr>
      <w:tr w:rsidR="01BB95FE" w14:paraId="5D975FF7" w14:textId="77777777" w:rsidTr="279B458C">
        <w:tc>
          <w:tcPr>
            <w:tcW w:w="4513" w:type="dxa"/>
          </w:tcPr>
          <w:p w14:paraId="51C35956" w14:textId="51ECB6E0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Avant la lecture</w:t>
            </w:r>
          </w:p>
        </w:tc>
        <w:tc>
          <w:tcPr>
            <w:tcW w:w="9540" w:type="dxa"/>
          </w:tcPr>
          <w:p w14:paraId="19709CF4" w14:textId="0440C64F" w:rsidR="01BB95FE" w:rsidRDefault="6FB983E3" w:rsidP="01BB95FE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 xml:space="preserve">Nommer l’auteur et l’illustrateur </w:t>
            </w:r>
          </w:p>
          <w:p w14:paraId="02C80B15" w14:textId="7825D771" w:rsidR="6FB983E3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>Observer la page de garde :</w:t>
            </w:r>
          </w:p>
          <w:p w14:paraId="4586D80B" w14:textId="7A0FFED3" w:rsidR="6FB983E3" w:rsidRDefault="6FB983E3" w:rsidP="6FB983E3">
            <w:pPr>
              <w:pStyle w:val="Paragraphedeliste"/>
              <w:numPr>
                <w:ilvl w:val="0"/>
                <w:numId w:val="7"/>
              </w:numPr>
            </w:pPr>
            <w:r w:rsidRPr="6FB983E3">
              <w:rPr>
                <w:rFonts w:ascii="Calibri" w:eastAsia="Calibri" w:hAnsi="Calibri" w:cs="Calibri"/>
              </w:rPr>
              <w:t xml:space="preserve">Présenter les personnages </w:t>
            </w:r>
          </w:p>
          <w:p w14:paraId="447DDADA" w14:textId="0DE44EF9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Observer la page couverture :</w:t>
            </w:r>
          </w:p>
          <w:p w14:paraId="3CBCE290" w14:textId="3A6FEA07" w:rsidR="6FB983E3" w:rsidRDefault="6FB983E3" w:rsidP="6FB983E3">
            <w:pPr>
              <w:pStyle w:val="Paragraphedeliste"/>
              <w:numPr>
                <w:ilvl w:val="0"/>
                <w:numId w:val="19"/>
              </w:numPr>
            </w:pPr>
            <w:r w:rsidRPr="6FB983E3">
              <w:rPr>
                <w:rFonts w:ascii="Calibri" w:eastAsia="Calibri" w:hAnsi="Calibri" w:cs="Calibri"/>
              </w:rPr>
              <w:t xml:space="preserve">Que fait Ana </w:t>
            </w:r>
            <w:proofErr w:type="spellStart"/>
            <w:r w:rsidRPr="6FB983E3">
              <w:rPr>
                <w:rFonts w:ascii="Calibri" w:eastAsia="Calibri" w:hAnsi="Calibri" w:cs="Calibri"/>
              </w:rPr>
              <w:t>Ana</w:t>
            </w:r>
            <w:proofErr w:type="spellEnd"/>
            <w:r w:rsidRPr="6FB983E3">
              <w:rPr>
                <w:rFonts w:ascii="Calibri" w:eastAsia="Calibri" w:hAnsi="Calibri" w:cs="Calibri"/>
              </w:rPr>
              <w:t xml:space="preserve"> ?</w:t>
            </w:r>
          </w:p>
          <w:p w14:paraId="0936F720" w14:textId="7630EE99" w:rsidR="01BB95FE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>Observer la page titre :</w:t>
            </w:r>
          </w:p>
          <w:p w14:paraId="15191062" w14:textId="474C2750" w:rsidR="01BB95FE" w:rsidRDefault="6FB983E3" w:rsidP="6FB983E3">
            <w:pPr>
              <w:pStyle w:val="Paragraphedeliste"/>
              <w:numPr>
                <w:ilvl w:val="0"/>
                <w:numId w:val="17"/>
              </w:numPr>
            </w:pPr>
            <w:r w:rsidRPr="6FB983E3">
              <w:rPr>
                <w:rFonts w:ascii="Calibri" w:eastAsia="Calibri" w:hAnsi="Calibri" w:cs="Calibri"/>
              </w:rPr>
              <w:t xml:space="preserve">Qu’est-ce que Ana </w:t>
            </w:r>
            <w:proofErr w:type="spellStart"/>
            <w:r w:rsidRPr="6FB983E3">
              <w:rPr>
                <w:rFonts w:ascii="Calibri" w:eastAsia="Calibri" w:hAnsi="Calibri" w:cs="Calibri"/>
              </w:rPr>
              <w:t>Ana</w:t>
            </w:r>
            <w:proofErr w:type="spellEnd"/>
            <w:r w:rsidRPr="6FB983E3">
              <w:rPr>
                <w:rFonts w:ascii="Calibri" w:eastAsia="Calibri" w:hAnsi="Calibri" w:cs="Calibri"/>
              </w:rPr>
              <w:t xml:space="preserve"> essaie de nous dire à l’aide de son dessin ?</w:t>
            </w:r>
          </w:p>
          <w:p w14:paraId="613FF33F" w14:textId="222320A0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Lire la quatrième de couverture :</w:t>
            </w:r>
          </w:p>
          <w:p w14:paraId="1D1093AB" w14:textId="4234F03C" w:rsidR="01BB95FE" w:rsidRDefault="6FB983E3" w:rsidP="6FB983E3">
            <w:pPr>
              <w:pStyle w:val="Paragraphedeliste"/>
              <w:numPr>
                <w:ilvl w:val="0"/>
                <w:numId w:val="16"/>
              </w:numPr>
            </w:pPr>
            <w:r w:rsidRPr="6FB983E3">
              <w:rPr>
                <w:rFonts w:ascii="Calibri" w:eastAsia="Calibri" w:hAnsi="Calibri" w:cs="Calibri"/>
              </w:rPr>
              <w:t>Peux-tu déjà trouver une réponse à cette question ?</w:t>
            </w:r>
          </w:p>
          <w:p w14:paraId="6C6A8EF9" w14:textId="3576F276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Définir l’intention de lecture :</w:t>
            </w:r>
          </w:p>
          <w:p w14:paraId="60A52269" w14:textId="06FE57D3" w:rsidR="01BB95FE" w:rsidRDefault="6FB983E3" w:rsidP="6FB983E3">
            <w:pPr>
              <w:pStyle w:val="Paragraphedeliste"/>
              <w:numPr>
                <w:ilvl w:val="0"/>
                <w:numId w:val="15"/>
              </w:numPr>
            </w:pPr>
            <w:r w:rsidRPr="6FB983E3">
              <w:t xml:space="preserve">Est-ce que les doudous vont convaincre Ana </w:t>
            </w:r>
            <w:proofErr w:type="spellStart"/>
            <w:r w:rsidRPr="6FB983E3">
              <w:t>Ana</w:t>
            </w:r>
            <w:proofErr w:type="spellEnd"/>
            <w:r w:rsidRPr="6FB983E3">
              <w:t xml:space="preserve"> de se transformer en princesse ?</w:t>
            </w:r>
          </w:p>
          <w:p w14:paraId="6BC869BD" w14:textId="4F18C86E" w:rsidR="01BB95FE" w:rsidRDefault="6FB983E3" w:rsidP="6FB983E3">
            <w:pPr>
              <w:pStyle w:val="Paragraphedeliste"/>
              <w:numPr>
                <w:ilvl w:val="0"/>
                <w:numId w:val="15"/>
              </w:numPr>
            </w:pPr>
            <w:r w:rsidRPr="6FB983E3">
              <w:t xml:space="preserve">Est-ce que Ana </w:t>
            </w:r>
            <w:proofErr w:type="spellStart"/>
            <w:r w:rsidRPr="6FB983E3">
              <w:t>Ana</w:t>
            </w:r>
            <w:proofErr w:type="spellEnd"/>
            <w:r w:rsidRPr="6FB983E3">
              <w:t xml:space="preserve"> saura faire comprendre aux doudous pourquoi elle ne veut pas être une princesse ?</w:t>
            </w:r>
          </w:p>
        </w:tc>
      </w:tr>
      <w:tr w:rsidR="01BB95FE" w14:paraId="43D62501" w14:textId="77777777" w:rsidTr="279B458C">
        <w:tc>
          <w:tcPr>
            <w:tcW w:w="4513" w:type="dxa"/>
          </w:tcPr>
          <w:p w14:paraId="00462275" w14:textId="2EE5D1BE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Pendant la lecture</w:t>
            </w:r>
          </w:p>
        </w:tc>
        <w:tc>
          <w:tcPr>
            <w:tcW w:w="9540" w:type="dxa"/>
          </w:tcPr>
          <w:p w14:paraId="0A77B062" w14:textId="738FC7E9" w:rsidR="01BB95FE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>2e double page :</w:t>
            </w:r>
          </w:p>
          <w:p w14:paraId="3AEC096B" w14:textId="403E94DB" w:rsidR="01BB95FE" w:rsidRDefault="2FC79460" w:rsidP="2FC79460">
            <w:pPr>
              <w:pStyle w:val="Paragraphedeliste"/>
              <w:numPr>
                <w:ilvl w:val="0"/>
                <w:numId w:val="6"/>
              </w:numPr>
            </w:pPr>
            <w:r w:rsidRPr="2FC79460">
              <w:rPr>
                <w:rFonts w:ascii="Calibri" w:eastAsia="Calibri" w:hAnsi="Calibri" w:cs="Calibri"/>
              </w:rPr>
              <w:t>Que penses-tu de l’idée de Baleineau?</w:t>
            </w:r>
          </w:p>
          <w:p w14:paraId="65E01622" w14:textId="17600830" w:rsidR="01BB95FE" w:rsidRDefault="2FC79460" w:rsidP="2FC79460">
            <w:pPr>
              <w:pStyle w:val="Paragraphedeliste"/>
              <w:numPr>
                <w:ilvl w:val="0"/>
                <w:numId w:val="6"/>
              </w:numPr>
            </w:pPr>
            <w:r w:rsidRPr="2FC79460">
              <w:rPr>
                <w:rFonts w:ascii="Calibri" w:eastAsia="Calibri" w:hAnsi="Calibri" w:cs="Calibri"/>
              </w:rPr>
              <w:t xml:space="preserve"> Est-ce qu’il saute vite aux conclusions ?</w:t>
            </w:r>
          </w:p>
          <w:p w14:paraId="5067D752" w14:textId="3CF1B3C3" w:rsidR="01BB95FE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>4e double page :</w:t>
            </w:r>
          </w:p>
          <w:p w14:paraId="1DA8B6CF" w14:textId="29B6F1F8" w:rsidR="01BB95FE" w:rsidRDefault="2FC79460" w:rsidP="2FC79460">
            <w:pPr>
              <w:pStyle w:val="Paragraphedeliste"/>
              <w:numPr>
                <w:ilvl w:val="0"/>
                <w:numId w:val="4"/>
              </w:numPr>
            </w:pPr>
            <w:r w:rsidRPr="2FC79460">
              <w:rPr>
                <w:rFonts w:ascii="Calibri" w:eastAsia="Calibri" w:hAnsi="Calibri" w:cs="Calibri"/>
              </w:rPr>
              <w:t xml:space="preserve">Selon toi, pourquoi Zigzag croit que toutes les petites filles veulent être une princesse ? </w:t>
            </w:r>
          </w:p>
          <w:p w14:paraId="68B3EC4C" w14:textId="0503AEFB" w:rsidR="01BB95FE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lastRenderedPageBreak/>
              <w:t>7e double page :</w:t>
            </w:r>
          </w:p>
          <w:p w14:paraId="6278C1F5" w14:textId="0E9F02F1" w:rsidR="01BB95FE" w:rsidRDefault="2FC79460" w:rsidP="2FC79460">
            <w:pPr>
              <w:pStyle w:val="Paragraphedeliste"/>
              <w:numPr>
                <w:ilvl w:val="0"/>
                <w:numId w:val="3"/>
              </w:numPr>
            </w:pPr>
            <w:r w:rsidRPr="2FC79460">
              <w:rPr>
                <w:rFonts w:ascii="Calibri" w:eastAsia="Calibri" w:hAnsi="Calibri" w:cs="Calibri"/>
              </w:rPr>
              <w:t>Que se passe-t-il ?</w:t>
            </w:r>
          </w:p>
          <w:p w14:paraId="35C6447E" w14:textId="67712007" w:rsidR="2FC79460" w:rsidRDefault="2FC79460" w:rsidP="2FC79460">
            <w:pPr>
              <w:pStyle w:val="Paragraphedeliste"/>
              <w:numPr>
                <w:ilvl w:val="0"/>
                <w:numId w:val="3"/>
              </w:numPr>
            </w:pPr>
            <w:r w:rsidRPr="2FC79460">
              <w:rPr>
                <w:rFonts w:ascii="Calibri" w:eastAsia="Calibri" w:hAnsi="Calibri" w:cs="Calibri"/>
              </w:rPr>
              <w:t xml:space="preserve">Est-ce que Ana </w:t>
            </w:r>
            <w:proofErr w:type="spellStart"/>
            <w:r w:rsidRPr="2FC79460">
              <w:rPr>
                <w:rFonts w:ascii="Calibri" w:eastAsia="Calibri" w:hAnsi="Calibri" w:cs="Calibri"/>
              </w:rPr>
              <w:t>Ana</w:t>
            </w:r>
            <w:proofErr w:type="spellEnd"/>
            <w:r w:rsidRPr="2FC79460">
              <w:rPr>
                <w:rFonts w:ascii="Calibri" w:eastAsia="Calibri" w:hAnsi="Calibri" w:cs="Calibri"/>
              </w:rPr>
              <w:t xml:space="preserve"> s’exprime clairement ?</w:t>
            </w:r>
          </w:p>
          <w:p w14:paraId="51EB7E0D" w14:textId="7D4D38F6" w:rsidR="01BB95FE" w:rsidRDefault="6FB983E3" w:rsidP="6FB983E3">
            <w:pPr>
              <w:rPr>
                <w:rFonts w:ascii="Calibri" w:eastAsia="Calibri" w:hAnsi="Calibri" w:cs="Calibri"/>
              </w:rPr>
            </w:pPr>
            <w:r w:rsidRPr="6FB983E3">
              <w:rPr>
                <w:rFonts w:ascii="Calibri" w:eastAsia="Calibri" w:hAnsi="Calibri" w:cs="Calibri"/>
              </w:rPr>
              <w:t>10e double page :</w:t>
            </w:r>
          </w:p>
          <w:p w14:paraId="1A801DA0" w14:textId="393FE44D" w:rsidR="01BB95FE" w:rsidRDefault="6FB983E3" w:rsidP="6FB983E3">
            <w:pPr>
              <w:pStyle w:val="Paragraphedeliste"/>
              <w:numPr>
                <w:ilvl w:val="0"/>
                <w:numId w:val="2"/>
              </w:numPr>
            </w:pPr>
            <w:r w:rsidRPr="6FB983E3">
              <w:rPr>
                <w:rFonts w:ascii="Calibri" w:eastAsia="Calibri" w:hAnsi="Calibri" w:cs="Calibri"/>
              </w:rPr>
              <w:t xml:space="preserve">Que veut dire Ana </w:t>
            </w:r>
            <w:proofErr w:type="spellStart"/>
            <w:r w:rsidRPr="6FB983E3">
              <w:rPr>
                <w:rFonts w:ascii="Calibri" w:eastAsia="Calibri" w:hAnsi="Calibri" w:cs="Calibri"/>
              </w:rPr>
              <w:t>Ana</w:t>
            </w:r>
            <w:proofErr w:type="spellEnd"/>
            <w:r w:rsidRPr="6FB983E3">
              <w:rPr>
                <w:rFonts w:ascii="Calibri" w:eastAsia="Calibri" w:hAnsi="Calibri" w:cs="Calibri"/>
              </w:rPr>
              <w:t xml:space="preserve"> lorsqu’elle apprend aux doudous qu’elle ne veut pas </w:t>
            </w:r>
            <w:r w:rsidRPr="6FB983E3">
              <w:rPr>
                <w:rFonts w:ascii="Calibri" w:eastAsia="Calibri" w:hAnsi="Calibri" w:cs="Calibri"/>
                <w:u w:val="single"/>
              </w:rPr>
              <w:t>être</w:t>
            </w:r>
            <w:r w:rsidRPr="6FB983E3">
              <w:rPr>
                <w:rFonts w:ascii="Calibri" w:eastAsia="Calibri" w:hAnsi="Calibri" w:cs="Calibri"/>
              </w:rPr>
              <w:t xml:space="preserve"> quelque chose, mais </w:t>
            </w:r>
            <w:r w:rsidRPr="6FB983E3">
              <w:rPr>
                <w:rFonts w:ascii="Calibri" w:eastAsia="Calibri" w:hAnsi="Calibri" w:cs="Calibri"/>
                <w:u w:val="single"/>
              </w:rPr>
              <w:t>faire</w:t>
            </w:r>
            <w:r w:rsidRPr="6FB983E3">
              <w:rPr>
                <w:rFonts w:ascii="Calibri" w:eastAsia="Calibri" w:hAnsi="Calibri" w:cs="Calibri"/>
              </w:rPr>
              <w:t xml:space="preserve"> des choses ?</w:t>
            </w:r>
          </w:p>
          <w:p w14:paraId="709AC136" w14:textId="7B2AC4D5" w:rsidR="01BB95FE" w:rsidRDefault="01BB95FE" w:rsidP="6FB983E3">
            <w:pPr>
              <w:rPr>
                <w:rFonts w:ascii="Calibri" w:eastAsia="Calibri" w:hAnsi="Calibri" w:cs="Calibri"/>
              </w:rPr>
            </w:pPr>
          </w:p>
        </w:tc>
      </w:tr>
      <w:tr w:rsidR="01BB95FE" w14:paraId="2454C674" w14:textId="77777777" w:rsidTr="279B458C">
        <w:tc>
          <w:tcPr>
            <w:tcW w:w="4513" w:type="dxa"/>
          </w:tcPr>
          <w:p w14:paraId="39115F94" w14:textId="5B47846A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lastRenderedPageBreak/>
              <w:t>Après la lecture</w:t>
            </w:r>
          </w:p>
        </w:tc>
        <w:tc>
          <w:tcPr>
            <w:tcW w:w="9540" w:type="dxa"/>
          </w:tcPr>
          <w:p w14:paraId="3CBDED22" w14:textId="6812A34A" w:rsidR="01BB95FE" w:rsidRDefault="6FB983E3" w:rsidP="6FB983E3">
            <w:pPr>
              <w:pStyle w:val="Paragraphedeliste"/>
              <w:numPr>
                <w:ilvl w:val="0"/>
                <w:numId w:val="1"/>
              </w:numPr>
            </w:pPr>
            <w:r w:rsidRPr="6FB983E3">
              <w:rPr>
                <w:rFonts w:ascii="Calibri" w:eastAsia="Calibri" w:hAnsi="Calibri" w:cs="Calibri"/>
              </w:rPr>
              <w:t>Lorsque tu lis un livre, est-ce que tu souhaites toujours vivre les mêmes événements que ceux qui sont décrits dans l’histoire ?</w:t>
            </w:r>
          </w:p>
          <w:p w14:paraId="5E2EE8A8" w14:textId="444A6402" w:rsidR="01BB95FE" w:rsidRDefault="279B458C" w:rsidP="279B458C">
            <w:pPr>
              <w:pStyle w:val="Paragraphedeliste"/>
              <w:numPr>
                <w:ilvl w:val="0"/>
                <w:numId w:val="1"/>
              </w:numPr>
            </w:pPr>
            <w:r w:rsidRPr="279B458C">
              <w:rPr>
                <w:rFonts w:ascii="Calibri" w:eastAsia="Calibri" w:hAnsi="Calibri" w:cs="Calibri"/>
              </w:rPr>
              <w:t>T’est-il déjà arrivé de vouloir faire plaisir à quelqu’un, mais sans réussir ? Qu’as-tu fait pour régler la situation ?</w:t>
            </w:r>
          </w:p>
          <w:p w14:paraId="0FC6518D" w14:textId="2342DADF" w:rsidR="01BB95FE" w:rsidRDefault="01BB95FE" w:rsidP="2FC79460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1BB95FE" w14:paraId="08854B74" w14:textId="77777777" w:rsidTr="279B458C">
        <w:tc>
          <w:tcPr>
            <w:tcW w:w="4513" w:type="dxa"/>
          </w:tcPr>
          <w:p w14:paraId="27A4873D" w14:textId="5AA87C96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Bibliographie sélective :</w:t>
            </w:r>
          </w:p>
          <w:p w14:paraId="7C9EDB81" w14:textId="54EEEB13" w:rsidR="01BB95FE" w:rsidRDefault="01BB95FE" w:rsidP="01BB95FE">
            <w:pPr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>Thèmes identifiés et activités proposées par le site Livres ouverts</w:t>
            </w:r>
          </w:p>
        </w:tc>
        <w:tc>
          <w:tcPr>
            <w:tcW w:w="9540" w:type="dxa"/>
          </w:tcPr>
          <w:p w14:paraId="19FA5D22" w14:textId="4DE7EDA2" w:rsidR="01BB95FE" w:rsidRDefault="01BB95FE" w:rsidP="01BB95FE">
            <w:pPr>
              <w:spacing w:line="259" w:lineRule="auto"/>
            </w:pPr>
            <w:r w:rsidRPr="01BB95FE">
              <w:rPr>
                <w:rFonts w:ascii="Calibri" w:eastAsia="Calibri" w:hAnsi="Calibri" w:cs="Calibri"/>
              </w:rPr>
              <w:t xml:space="preserve">Ana </w:t>
            </w:r>
            <w:proofErr w:type="spellStart"/>
            <w:r w:rsidRPr="01BB95FE">
              <w:rPr>
                <w:rFonts w:ascii="Calibri" w:eastAsia="Calibri" w:hAnsi="Calibri" w:cs="Calibri"/>
              </w:rPr>
              <w:t>Ana</w:t>
            </w:r>
            <w:proofErr w:type="spellEnd"/>
            <w:r w:rsidRPr="01BB95FE">
              <w:rPr>
                <w:rFonts w:ascii="Calibri" w:eastAsia="Calibri" w:hAnsi="Calibri" w:cs="Calibri"/>
              </w:rPr>
              <w:t>, 1. Douce nuit</w:t>
            </w:r>
          </w:p>
          <w:p w14:paraId="0BD3AFE1" w14:textId="5913BCCE" w:rsidR="01BB95FE" w:rsidRDefault="004D6C79" w:rsidP="01BB95FE">
            <w:pPr>
              <w:pStyle w:val="Paragraphedeliste"/>
              <w:numPr>
                <w:ilvl w:val="0"/>
                <w:numId w:val="14"/>
              </w:numPr>
              <w:spacing w:line="259" w:lineRule="auto"/>
            </w:pPr>
            <w:hyperlink r:id="rId12">
              <w:r w:rsidR="01BB95FE" w:rsidRPr="01BB95FE">
                <w:rPr>
                  <w:rStyle w:val="Lienhypertexte"/>
                </w:rPr>
                <w:t>https://www.livresouverts.qc.ca/index.php?p=il&amp;lo=46618&amp;sec=2</w:t>
              </w:r>
            </w:hyperlink>
            <w:r w:rsidR="01BB95FE" w:rsidRPr="01BB95FE"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  <w:t xml:space="preserve"> (Respecter le besoin des autres)</w:t>
            </w:r>
          </w:p>
          <w:p w14:paraId="06901C17" w14:textId="74A4813C" w:rsidR="01BB95FE" w:rsidRDefault="01BB95FE" w:rsidP="01BB95FE">
            <w:pPr>
              <w:spacing w:line="259" w:lineRule="auto"/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</w:pPr>
            <w:r w:rsidRPr="01BB95FE"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  <w:t xml:space="preserve">Ana </w:t>
            </w:r>
            <w:proofErr w:type="spellStart"/>
            <w:r w:rsidRPr="01BB95FE"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  <w:t>Ana</w:t>
            </w:r>
            <w:proofErr w:type="spellEnd"/>
            <w:r w:rsidRPr="01BB95FE"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  <w:t>, 2. Déluge de chocolat</w:t>
            </w:r>
          </w:p>
          <w:p w14:paraId="52E774BA" w14:textId="6CED377F" w:rsidR="01BB95FE" w:rsidRDefault="004D6C79" w:rsidP="01BB95FE">
            <w:pPr>
              <w:pStyle w:val="Paragraphedeliste"/>
              <w:numPr>
                <w:ilvl w:val="0"/>
                <w:numId w:val="12"/>
              </w:numPr>
              <w:spacing w:line="259" w:lineRule="auto"/>
            </w:pPr>
            <w:hyperlink r:id="rId13">
              <w:r w:rsidR="01BB95FE" w:rsidRPr="01BB95FE">
                <w:rPr>
                  <w:rStyle w:val="Lienhypertexte"/>
                </w:rPr>
                <w:t>https://www.livresouverts.qc.ca/index.php?p=il&amp;lo=46617&amp;sec=2</w:t>
              </w:r>
            </w:hyperlink>
            <w:r w:rsidR="01BB95FE" w:rsidRPr="01BB95FE">
              <w:t xml:space="preserve"> (Honnêteté et réalisation de projets collectifs)</w:t>
            </w:r>
          </w:p>
          <w:p w14:paraId="4AC7DC20" w14:textId="318FF7A0" w:rsidR="01BB95FE" w:rsidRDefault="01BB95FE" w:rsidP="01BB95FE">
            <w:pPr>
              <w:spacing w:line="259" w:lineRule="auto"/>
            </w:pPr>
            <w:r w:rsidRPr="01BB95FE">
              <w:t xml:space="preserve">Ana </w:t>
            </w:r>
            <w:proofErr w:type="spellStart"/>
            <w:r w:rsidRPr="01BB95FE">
              <w:t>Ana</w:t>
            </w:r>
            <w:proofErr w:type="spellEnd"/>
            <w:r w:rsidRPr="01BB95FE">
              <w:t>, 3. Une virée à la mer</w:t>
            </w:r>
          </w:p>
          <w:p w14:paraId="2D272F75" w14:textId="362CD04A" w:rsidR="01BB95FE" w:rsidRDefault="004D6C79" w:rsidP="01BB95FE">
            <w:pPr>
              <w:pStyle w:val="Paragraphedeliste"/>
              <w:numPr>
                <w:ilvl w:val="0"/>
                <w:numId w:val="11"/>
              </w:numPr>
              <w:spacing w:line="259" w:lineRule="auto"/>
            </w:pPr>
            <w:hyperlink r:id="rId14">
              <w:r w:rsidR="01BB95FE" w:rsidRPr="01BB95FE">
                <w:rPr>
                  <w:rStyle w:val="Lienhypertexte"/>
                </w:rPr>
                <w:t>https://www.livresouverts.qc.ca/index.php?p=il&amp;lo=48230&amp;sec=2</w:t>
              </w:r>
            </w:hyperlink>
          </w:p>
          <w:p w14:paraId="02879040" w14:textId="64CFE587" w:rsidR="01BB95FE" w:rsidRDefault="01BB95FE" w:rsidP="01BB95FE">
            <w:pPr>
              <w:spacing w:line="259" w:lineRule="auto"/>
            </w:pPr>
            <w:r w:rsidRPr="01BB95FE">
              <w:t xml:space="preserve">Ana </w:t>
            </w:r>
            <w:proofErr w:type="spellStart"/>
            <w:r w:rsidRPr="01BB95FE">
              <w:t>Ana</w:t>
            </w:r>
            <w:proofErr w:type="spellEnd"/>
            <w:r w:rsidRPr="01BB95FE">
              <w:t>, 4. Les champions du désordre</w:t>
            </w:r>
          </w:p>
          <w:p w14:paraId="24DDD873" w14:textId="12281D2F" w:rsidR="01BB95FE" w:rsidRDefault="004D6C79" w:rsidP="01BB95FE">
            <w:pPr>
              <w:pStyle w:val="Paragraphedeliste"/>
              <w:numPr>
                <w:ilvl w:val="0"/>
                <w:numId w:val="10"/>
              </w:numPr>
              <w:spacing w:line="259" w:lineRule="auto"/>
            </w:pPr>
            <w:hyperlink r:id="rId15">
              <w:r w:rsidR="01BB95FE" w:rsidRPr="01BB95FE">
                <w:rPr>
                  <w:rStyle w:val="Lienhypertexte"/>
                </w:rPr>
                <w:t>https://www.livresouverts.qc.ca/index.php?p=il&amp;lo=48491&amp;sec=2</w:t>
              </w:r>
            </w:hyperlink>
            <w:r w:rsidR="01BB95FE" w:rsidRPr="01BB95FE">
              <w:t xml:space="preserve"> (Prendre ses responsabilités)</w:t>
            </w:r>
          </w:p>
          <w:p w14:paraId="68CCFD3A" w14:textId="20E38177" w:rsidR="01BB95FE" w:rsidRDefault="01BB95FE" w:rsidP="01BB95FE">
            <w:pPr>
              <w:spacing w:line="259" w:lineRule="auto"/>
            </w:pPr>
            <w:r w:rsidRPr="01BB95FE">
              <w:t xml:space="preserve">Ana </w:t>
            </w:r>
            <w:proofErr w:type="spellStart"/>
            <w:r w:rsidRPr="01BB95FE">
              <w:t>Ana</w:t>
            </w:r>
            <w:proofErr w:type="spellEnd"/>
            <w:r w:rsidRPr="01BB95FE">
              <w:t xml:space="preserve"> 7, On a peur du noir</w:t>
            </w:r>
          </w:p>
          <w:p w14:paraId="70AC4631" w14:textId="757CB7CD" w:rsidR="01BB95FE" w:rsidRDefault="004D6C79" w:rsidP="01BB95FE">
            <w:pPr>
              <w:pStyle w:val="Paragraphedeliste"/>
              <w:numPr>
                <w:ilvl w:val="0"/>
                <w:numId w:val="9"/>
              </w:numPr>
              <w:spacing w:line="259" w:lineRule="auto"/>
            </w:pPr>
            <w:hyperlink r:id="rId16">
              <w:r w:rsidR="01BB95FE" w:rsidRPr="01BB95FE">
                <w:rPr>
                  <w:rStyle w:val="Lienhypertexte"/>
                </w:rPr>
                <w:t>https://www.livresouverts.qc.ca/index.php?p=il&amp;lo=50074&amp;sec=2</w:t>
              </w:r>
            </w:hyperlink>
            <w:r w:rsidR="01BB95FE" w:rsidRPr="01BB95FE">
              <w:t xml:space="preserve"> (Surmonter ses difficultés)</w:t>
            </w:r>
          </w:p>
          <w:p w14:paraId="353E48D8" w14:textId="32A5E593" w:rsidR="01BB95FE" w:rsidRDefault="01BB95FE" w:rsidP="01BB95FE">
            <w:pPr>
              <w:spacing w:line="259" w:lineRule="auto"/>
            </w:pPr>
            <w:r w:rsidRPr="01BB95FE">
              <w:t xml:space="preserve">Ana </w:t>
            </w:r>
            <w:proofErr w:type="spellStart"/>
            <w:r w:rsidRPr="01BB95FE">
              <w:t>Ana</w:t>
            </w:r>
            <w:proofErr w:type="spellEnd"/>
            <w:r w:rsidRPr="01BB95FE">
              <w:t xml:space="preserve"> 9, La savane dans mon jardin</w:t>
            </w:r>
          </w:p>
          <w:p w14:paraId="3AE8AA9C" w14:textId="3CB6D02B" w:rsidR="01BB95FE" w:rsidRDefault="004D6C79" w:rsidP="01BB95FE">
            <w:pPr>
              <w:pStyle w:val="Paragraphedeliste"/>
              <w:numPr>
                <w:ilvl w:val="0"/>
                <w:numId w:val="8"/>
              </w:numPr>
              <w:spacing w:line="259" w:lineRule="auto"/>
            </w:pPr>
            <w:hyperlink r:id="rId17">
              <w:r w:rsidR="01BB95FE" w:rsidRPr="01BB95FE">
                <w:rPr>
                  <w:rStyle w:val="Lienhypertexte"/>
                </w:rPr>
                <w:t>https://www.livresouverts.qc.ca/index.php?p=il&amp;lo=50498&amp;sec=2</w:t>
              </w:r>
            </w:hyperlink>
            <w:r w:rsidR="01BB95FE" w:rsidRPr="01BB95FE">
              <w:t xml:space="preserve"> (S’entraider)</w:t>
            </w:r>
          </w:p>
          <w:p w14:paraId="034BB0A8" w14:textId="70301871" w:rsidR="01BB95FE" w:rsidRDefault="01BB95FE" w:rsidP="01BB95FE">
            <w:pPr>
              <w:spacing w:line="259" w:lineRule="auto"/>
              <w:rPr>
                <w:rFonts w:ascii="Calibri" w:eastAsia="Calibri" w:hAnsi="Calibri" w:cs="Calibri"/>
              </w:rPr>
            </w:pPr>
            <w:r w:rsidRPr="01BB95FE">
              <w:rPr>
                <w:rFonts w:ascii="Calibri" w:eastAsia="Calibri" w:hAnsi="Calibri" w:cs="Calibri"/>
              </w:rPr>
              <w:t xml:space="preserve">Ana </w:t>
            </w:r>
            <w:proofErr w:type="spellStart"/>
            <w:r w:rsidRPr="01BB95FE">
              <w:rPr>
                <w:rFonts w:ascii="Calibri" w:eastAsia="Calibri" w:hAnsi="Calibri" w:cs="Calibri"/>
              </w:rPr>
              <w:t>Ana</w:t>
            </w:r>
            <w:proofErr w:type="spellEnd"/>
            <w:r w:rsidRPr="01BB95FE">
              <w:rPr>
                <w:rFonts w:ascii="Calibri" w:eastAsia="Calibri" w:hAnsi="Calibri" w:cs="Calibri"/>
              </w:rPr>
              <w:t xml:space="preserve">, 10. Ana </w:t>
            </w:r>
            <w:proofErr w:type="spellStart"/>
            <w:r w:rsidRPr="01BB95FE">
              <w:rPr>
                <w:rFonts w:ascii="Calibri" w:eastAsia="Calibri" w:hAnsi="Calibri" w:cs="Calibri"/>
              </w:rPr>
              <w:t>Ana</w:t>
            </w:r>
            <w:proofErr w:type="spellEnd"/>
            <w:r w:rsidRPr="01BB95FE">
              <w:rPr>
                <w:rFonts w:ascii="Calibri" w:eastAsia="Calibri" w:hAnsi="Calibri" w:cs="Calibri"/>
              </w:rPr>
              <w:t xml:space="preserve"> est malade</w:t>
            </w:r>
          </w:p>
          <w:p w14:paraId="77B3C6F4" w14:textId="52E2EB2B" w:rsidR="01BB95FE" w:rsidRDefault="004D6C79" w:rsidP="01BB95FE">
            <w:pPr>
              <w:pStyle w:val="Titre2"/>
              <w:numPr>
                <w:ilvl w:val="0"/>
                <w:numId w:val="14"/>
              </w:numPr>
              <w:spacing w:line="259" w:lineRule="auto"/>
              <w:outlineLvl w:val="1"/>
              <w:rPr>
                <w:color w:val="0563C1"/>
                <w:sz w:val="22"/>
                <w:szCs w:val="22"/>
              </w:rPr>
            </w:pPr>
            <w:hyperlink r:id="rId18">
              <w:r w:rsidR="01BB95FE" w:rsidRPr="01BB95FE">
                <w:rPr>
                  <w:color w:val="0563C1"/>
                  <w:sz w:val="22"/>
                  <w:szCs w:val="22"/>
                  <w:u w:val="single"/>
                </w:rPr>
                <w:t>https://www.livresouverts.qc.ca/index.php?p=il&amp;lo=50819&amp;sec=2</w:t>
              </w:r>
            </w:hyperlink>
            <w:r w:rsidR="01BB95FE" w:rsidRPr="01BB95FE">
              <w:rPr>
                <w:color w:val="0563C1"/>
                <w:sz w:val="22"/>
                <w:szCs w:val="22"/>
                <w:u w:val="single"/>
              </w:rPr>
              <w:t xml:space="preserve">  </w:t>
            </w:r>
            <w:r w:rsidR="01BB95FE" w:rsidRPr="01BB95FE">
              <w:rPr>
                <w:rFonts w:ascii="Trebuchet MS" w:eastAsia="Trebuchet MS" w:hAnsi="Trebuchet MS" w:cs="Trebuchet MS"/>
                <w:color w:val="333333"/>
                <w:sz w:val="21"/>
                <w:szCs w:val="21"/>
              </w:rPr>
              <w:t>(Exprimer ses besoins et ses sentiments)</w:t>
            </w:r>
          </w:p>
        </w:tc>
      </w:tr>
      <w:tr w:rsidR="01BB95FE" w14:paraId="6ABE51D6" w14:textId="77777777" w:rsidTr="279B458C">
        <w:tc>
          <w:tcPr>
            <w:tcW w:w="4513" w:type="dxa"/>
          </w:tcPr>
          <w:p w14:paraId="3E20B0B6" w14:textId="5E312015" w:rsidR="01BB95FE" w:rsidRDefault="01BB95FE" w:rsidP="01BB95F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540" w:type="dxa"/>
          </w:tcPr>
          <w:p w14:paraId="6DD39D24" w14:textId="2CAB63C2" w:rsidR="01BB95FE" w:rsidRDefault="01BB95FE" w:rsidP="01BB95FE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3C625D4F" w14:textId="797F79FD" w:rsidR="31A68F93" w:rsidRDefault="31A68F93" w:rsidP="31A68F93">
      <w:pPr>
        <w:rPr>
          <w:rFonts w:ascii="Calibri" w:eastAsia="Calibri" w:hAnsi="Calibri" w:cs="Calibri"/>
        </w:rPr>
      </w:pPr>
      <w:r w:rsidRPr="31A68F93">
        <w:rPr>
          <w:rFonts w:ascii="Calibri" w:eastAsia="Calibri" w:hAnsi="Calibri" w:cs="Calibri"/>
        </w:rPr>
        <w:t xml:space="preserve">Fait par : Stéphanie Quer, bibliothécaire, février 2019. </w:t>
      </w:r>
      <w:bookmarkStart w:id="0" w:name="_GoBack"/>
      <w:bookmarkEnd w:id="0"/>
    </w:p>
    <w:sectPr w:rsidR="31A68F93">
      <w:headerReference w:type="default" r:id="rId19"/>
      <w:footerReference w:type="default" r:id="rId2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C917B" w14:textId="77777777" w:rsidR="004D6C79" w:rsidRDefault="004D6C79">
      <w:pPr>
        <w:spacing w:after="0" w:line="240" w:lineRule="auto"/>
      </w:pPr>
      <w:r>
        <w:separator/>
      </w:r>
    </w:p>
  </w:endnote>
  <w:endnote w:type="continuationSeparator" w:id="0">
    <w:p w14:paraId="76455F97" w14:textId="77777777" w:rsidR="004D6C79" w:rsidRDefault="004D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53"/>
      <w:gridCol w:w="4653"/>
      <w:gridCol w:w="4653"/>
    </w:tblGrid>
    <w:tr w:rsidR="2FC79460" w14:paraId="105C4CF3" w14:textId="77777777" w:rsidTr="2FC79460">
      <w:tc>
        <w:tcPr>
          <w:tcW w:w="4653" w:type="dxa"/>
        </w:tcPr>
        <w:p w14:paraId="1D212549" w14:textId="77AD30F5" w:rsidR="2FC79460" w:rsidRDefault="2FC79460" w:rsidP="2FC79460">
          <w:pPr>
            <w:pStyle w:val="En-tte"/>
            <w:ind w:left="-115"/>
          </w:pPr>
        </w:p>
      </w:tc>
      <w:tc>
        <w:tcPr>
          <w:tcW w:w="4653" w:type="dxa"/>
        </w:tcPr>
        <w:p w14:paraId="1E7C74B4" w14:textId="5D00CCE6" w:rsidR="2FC79460" w:rsidRDefault="2FC79460" w:rsidP="2FC79460">
          <w:pPr>
            <w:pStyle w:val="En-tte"/>
            <w:jc w:val="center"/>
          </w:pPr>
        </w:p>
      </w:tc>
      <w:tc>
        <w:tcPr>
          <w:tcW w:w="4653" w:type="dxa"/>
        </w:tcPr>
        <w:p w14:paraId="38ED46C9" w14:textId="6F85A6AE" w:rsidR="2FC79460" w:rsidRDefault="2FC79460" w:rsidP="2FC79460">
          <w:pPr>
            <w:pStyle w:val="En-tte"/>
            <w:ind w:right="-115"/>
            <w:jc w:val="right"/>
          </w:pPr>
        </w:p>
      </w:tc>
    </w:tr>
  </w:tbl>
  <w:p w14:paraId="49AD6FED" w14:textId="7CBDBECB" w:rsidR="2FC79460" w:rsidRDefault="2FC79460" w:rsidP="2FC794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A26A2" w14:textId="77777777" w:rsidR="004D6C79" w:rsidRDefault="004D6C79">
      <w:pPr>
        <w:spacing w:after="0" w:line="240" w:lineRule="auto"/>
      </w:pPr>
      <w:r>
        <w:separator/>
      </w:r>
    </w:p>
  </w:footnote>
  <w:footnote w:type="continuationSeparator" w:id="0">
    <w:p w14:paraId="0C92DF90" w14:textId="77777777" w:rsidR="004D6C79" w:rsidRDefault="004D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53"/>
      <w:gridCol w:w="4653"/>
      <w:gridCol w:w="4653"/>
    </w:tblGrid>
    <w:tr w:rsidR="2FC79460" w14:paraId="6921E5DB" w14:textId="77777777" w:rsidTr="2FC79460">
      <w:tc>
        <w:tcPr>
          <w:tcW w:w="4653" w:type="dxa"/>
        </w:tcPr>
        <w:p w14:paraId="064E3490" w14:textId="411D5A5D" w:rsidR="2FC79460" w:rsidRDefault="2FC79460" w:rsidP="2FC79460">
          <w:pPr>
            <w:pStyle w:val="En-tte"/>
            <w:ind w:left="-115"/>
          </w:pPr>
        </w:p>
      </w:tc>
      <w:tc>
        <w:tcPr>
          <w:tcW w:w="4653" w:type="dxa"/>
        </w:tcPr>
        <w:p w14:paraId="0DDAF358" w14:textId="7BEC5022" w:rsidR="2FC79460" w:rsidRDefault="2FC79460" w:rsidP="2FC79460">
          <w:pPr>
            <w:pStyle w:val="En-tte"/>
            <w:jc w:val="center"/>
          </w:pPr>
        </w:p>
      </w:tc>
      <w:tc>
        <w:tcPr>
          <w:tcW w:w="4653" w:type="dxa"/>
        </w:tcPr>
        <w:p w14:paraId="483BF5ED" w14:textId="330FC07D" w:rsidR="2FC79460" w:rsidRDefault="2FC79460" w:rsidP="2FC79460">
          <w:pPr>
            <w:pStyle w:val="En-tte"/>
            <w:ind w:right="-115"/>
            <w:jc w:val="right"/>
          </w:pPr>
        </w:p>
      </w:tc>
    </w:tr>
  </w:tbl>
  <w:p w14:paraId="6813B13E" w14:textId="40FFD6D9" w:rsidR="2FC79460" w:rsidRDefault="2FC79460" w:rsidP="2FC794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42E"/>
    <w:multiLevelType w:val="hybridMultilevel"/>
    <w:tmpl w:val="01EAD272"/>
    <w:lvl w:ilvl="0" w:tplc="E4400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25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06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C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7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07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06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81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2558"/>
    <w:multiLevelType w:val="hybridMultilevel"/>
    <w:tmpl w:val="A72486A0"/>
    <w:lvl w:ilvl="0" w:tplc="3F10C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00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61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68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9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CB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8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8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4D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1D46"/>
    <w:multiLevelType w:val="hybridMultilevel"/>
    <w:tmpl w:val="7DB4C222"/>
    <w:lvl w:ilvl="0" w:tplc="2200D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F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04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6A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04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0F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48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D136D"/>
    <w:multiLevelType w:val="hybridMultilevel"/>
    <w:tmpl w:val="D6E48BA4"/>
    <w:lvl w:ilvl="0" w:tplc="7E3A0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CD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81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E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4A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43F84"/>
    <w:multiLevelType w:val="hybridMultilevel"/>
    <w:tmpl w:val="D986766A"/>
    <w:lvl w:ilvl="0" w:tplc="36EEB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CC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6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A0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03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41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A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8C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5D5C"/>
    <w:multiLevelType w:val="hybridMultilevel"/>
    <w:tmpl w:val="A1269AB4"/>
    <w:lvl w:ilvl="0" w:tplc="768C3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0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B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8D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0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41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C5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08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4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64151"/>
    <w:multiLevelType w:val="hybridMultilevel"/>
    <w:tmpl w:val="0D6660F4"/>
    <w:lvl w:ilvl="0" w:tplc="C7DE4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E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0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A2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8C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EE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8B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A7AD7"/>
    <w:multiLevelType w:val="hybridMultilevel"/>
    <w:tmpl w:val="9C5848E2"/>
    <w:lvl w:ilvl="0" w:tplc="7050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27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AC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8A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EA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8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B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EE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F5101"/>
    <w:multiLevelType w:val="hybridMultilevel"/>
    <w:tmpl w:val="C0F2B6FC"/>
    <w:lvl w:ilvl="0" w:tplc="7186B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C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60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E3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C8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E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44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E9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A6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00D41"/>
    <w:multiLevelType w:val="hybridMultilevel"/>
    <w:tmpl w:val="3EA0FC98"/>
    <w:lvl w:ilvl="0" w:tplc="11A8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1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CA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25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B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C8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43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0A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43FF7"/>
    <w:multiLevelType w:val="hybridMultilevel"/>
    <w:tmpl w:val="6276ADD6"/>
    <w:lvl w:ilvl="0" w:tplc="5BCAD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E7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A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8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8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EF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CD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C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4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01895"/>
    <w:multiLevelType w:val="hybridMultilevel"/>
    <w:tmpl w:val="6C9AABD4"/>
    <w:lvl w:ilvl="0" w:tplc="61D82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89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8D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8E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E1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8C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6730D"/>
    <w:multiLevelType w:val="hybridMultilevel"/>
    <w:tmpl w:val="13E49074"/>
    <w:lvl w:ilvl="0" w:tplc="2A1E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6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4C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0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7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69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C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0F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723E4"/>
    <w:multiLevelType w:val="hybridMultilevel"/>
    <w:tmpl w:val="33E40982"/>
    <w:lvl w:ilvl="0" w:tplc="2E0C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2D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0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2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4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2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0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6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2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C7A40"/>
    <w:multiLevelType w:val="hybridMultilevel"/>
    <w:tmpl w:val="6B0073FC"/>
    <w:lvl w:ilvl="0" w:tplc="EC30B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AE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8C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AE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87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6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A7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56BFC"/>
    <w:multiLevelType w:val="hybridMultilevel"/>
    <w:tmpl w:val="E7A2CE86"/>
    <w:lvl w:ilvl="0" w:tplc="7FF68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00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8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2E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4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8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4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9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CE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73A12"/>
    <w:multiLevelType w:val="hybridMultilevel"/>
    <w:tmpl w:val="E50469E6"/>
    <w:lvl w:ilvl="0" w:tplc="0C06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23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44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D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6C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8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A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26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C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B14A4"/>
    <w:multiLevelType w:val="hybridMultilevel"/>
    <w:tmpl w:val="2C8EC18A"/>
    <w:lvl w:ilvl="0" w:tplc="52CCD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9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05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2C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E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C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E5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3760E"/>
    <w:multiLevelType w:val="hybridMultilevel"/>
    <w:tmpl w:val="B3DA1F7A"/>
    <w:lvl w:ilvl="0" w:tplc="106E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6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0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7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6A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C7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6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12"/>
  </w:num>
  <w:num w:numId="8">
    <w:abstractNumId w:val="18"/>
  </w:num>
  <w:num w:numId="9">
    <w:abstractNumId w:val="3"/>
  </w:num>
  <w:num w:numId="10">
    <w:abstractNumId w:val="7"/>
  </w:num>
  <w:num w:numId="11">
    <w:abstractNumId w:val="1"/>
  </w:num>
  <w:num w:numId="12">
    <w:abstractNumId w:val="17"/>
  </w:num>
  <w:num w:numId="13">
    <w:abstractNumId w:val="0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CCF1"/>
    <w:rsid w:val="004D6C79"/>
    <w:rsid w:val="00BC4410"/>
    <w:rsid w:val="01BB95FE"/>
    <w:rsid w:val="279B458C"/>
    <w:rsid w:val="2FC79460"/>
    <w:rsid w:val="31A68F93"/>
    <w:rsid w:val="3489CCF1"/>
    <w:rsid w:val="6FB98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C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vresouverts.qc.ca/index.php?p=il&amp;lo=46617&amp;sec=2" TargetMode="External"/><Relationship Id="rId18" Type="http://schemas.openxmlformats.org/officeDocument/2006/relationships/hyperlink" Target="https://www.livresouverts.qc.ca/index.php?p=il&amp;lo=50819&amp;sec=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vresouverts.qc.ca/index.php?p=il&amp;lo=46618&amp;sec=2" TargetMode="External"/><Relationship Id="rId17" Type="http://schemas.openxmlformats.org/officeDocument/2006/relationships/hyperlink" Target="https://www.livresouverts.qc.ca/index.php?p=il&amp;lo=50498&amp;sec=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vresouverts.qc.ca/index.php?p=il&amp;lo=50074&amp;sec=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livresouverts.qc.ca/index.php?p=il&amp;lo=48491&amp;sec=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livresouverts.qc.ca/index.php?p=il&amp;lo=48230&amp;sec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D5A331D1644694630E229FD9AC0E" ma:contentTypeVersion="4" ma:contentTypeDescription="Crée un document." ma:contentTypeScope="" ma:versionID="984a135850c86f172e0de34d92d7e106">
  <xsd:schema xmlns:xsd="http://www.w3.org/2001/XMLSchema" xmlns:xs="http://www.w3.org/2001/XMLSchema" xmlns:p="http://schemas.microsoft.com/office/2006/metadata/properties" xmlns:ns2="d2383cd1-0a35-4095-ac82-849086737db3" targetNamespace="http://schemas.microsoft.com/office/2006/metadata/properties" ma:root="true" ma:fieldsID="62e0815bfc0c53f97cbbfbbb1daef4ad" ns2:_="">
    <xsd:import namespace="d2383cd1-0a35-4095-ac82-849086737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3cd1-0a35-4095-ac82-84908673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13C07-64ED-4CA1-8AA5-8C3D3EFBB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17175-522B-4395-8385-66F87BA34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BA67-5BAD-4C26-9662-98AAB9ED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83cd1-0a35-4095-ac82-84908673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2695</Characters>
  <Application>Microsoft Office Word</Application>
  <DocSecurity>0</DocSecurity>
  <Lines>22</Lines>
  <Paragraphs>6</Paragraphs>
  <ScaleCrop>false</ScaleCrop>
  <Company>CSDM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 Stéphanie</dc:creator>
  <cp:lastModifiedBy>CSDM</cp:lastModifiedBy>
  <cp:revision>2</cp:revision>
  <dcterms:created xsi:type="dcterms:W3CDTF">2019-02-22T14:15:00Z</dcterms:created>
  <dcterms:modified xsi:type="dcterms:W3CDTF">2019-02-22T14:15:00Z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072">
    <vt:lpwstr>17</vt:lpwstr>
  </property>
  <property fmtid="{D5CDD505-2E9C-101B-9397-08002B2CF9AE}" pid="3" name="ContentTypeId">
    <vt:lpwstr>0x010100F9F6D5A331D1644694630E229FD9AC0E</vt:lpwstr>
  </property>
</Properties>
</file>